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4A5507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4A5507">
        <w:rPr>
          <w:b/>
          <w:u w:val="single"/>
        </w:rPr>
        <w:t xml:space="preserve">MAY 2019 </w:t>
      </w:r>
      <w:r w:rsidR="007847FB">
        <w:rPr>
          <w:b/>
          <w:u w:val="single"/>
        </w:rPr>
        <w:t>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4A5507">
        <w:rPr>
          <w:b/>
        </w:rPr>
        <w:t xml:space="preserve">4/23/19 </w:t>
      </w:r>
      <w:r w:rsidRPr="008E0207">
        <w:rPr>
          <w:b/>
        </w:rPr>
        <w:t>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4A5507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4A5507">
              <w:t>12/24/18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4A5507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4A5507">
              <w:t>01/23/19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4A5507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4A5507">
              <w:t>02/22/19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4A5507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4A5507">
              <w:t>03/09/19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r w:rsidR="00F5559A" w:rsidRPr="00F5559A">
              <w:rPr>
                <w:i/>
              </w:rPr>
              <w:t>Daubert</w:t>
            </w:r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4A5507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4A5507">
              <w:t>03/24/19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4A5507">
            <w:pPr>
              <w:jc w:val="right"/>
            </w:pPr>
            <w:r>
              <w:t>30 days (</w:t>
            </w:r>
            <w:r w:rsidR="004A5507">
              <w:t>04/06/19</w:t>
            </w:r>
            <w:bookmarkStart w:id="0" w:name="_GoBack"/>
            <w:bookmarkEnd w:id="0"/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</w:p>
        </w:tc>
        <w:tc>
          <w:tcPr>
            <w:tcW w:w="4945" w:type="dxa"/>
          </w:tcPr>
          <w:p w:rsidR="006B3869" w:rsidRDefault="006B3869">
            <w:r>
              <w:t>-File/Serve All Motions in Limine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4A5507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4A5507">
              <w:t>04/13/19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4A5507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4A5507">
              <w:t>04/16/19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4A5507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4A5507">
              <w:t>04/20/19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4A5507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4A5507">
              <w:t>04/22/19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r w:rsidRPr="00F5559A">
              <w:rPr>
                <w:i/>
              </w:rPr>
              <w:t>Daubert</w:t>
            </w:r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>File/Serve All Motions Other Than Dispositive Motions and Motions in Limine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/Voir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>Motion(s) in Limine</w:t>
            </w:r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3D" w:rsidRDefault="00186D3D" w:rsidP="00186D3D">
      <w:r>
        <w:separator/>
      </w:r>
    </w:p>
  </w:endnote>
  <w:endnote w:type="continuationSeparator" w:id="0">
    <w:p w:rsidR="00186D3D" w:rsidRDefault="00186D3D" w:rsidP="0018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3D" w:rsidRDefault="00186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3D" w:rsidRDefault="00186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3D" w:rsidRDefault="00186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3D" w:rsidRDefault="00186D3D" w:rsidP="00186D3D">
      <w:r>
        <w:separator/>
      </w:r>
    </w:p>
  </w:footnote>
  <w:footnote w:type="continuationSeparator" w:id="0">
    <w:p w:rsidR="00186D3D" w:rsidRDefault="00186D3D" w:rsidP="0018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3D" w:rsidRDefault="00186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3D" w:rsidRDefault="00186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3D" w:rsidRDefault="00186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968EE"/>
    <w:rsid w:val="000A326B"/>
    <w:rsid w:val="000B0795"/>
    <w:rsid w:val="000F3782"/>
    <w:rsid w:val="00186D3D"/>
    <w:rsid w:val="001E2098"/>
    <w:rsid w:val="001F754A"/>
    <w:rsid w:val="003974B3"/>
    <w:rsid w:val="00432F4B"/>
    <w:rsid w:val="004A5507"/>
    <w:rsid w:val="004D7389"/>
    <w:rsid w:val="004F3719"/>
    <w:rsid w:val="005067D5"/>
    <w:rsid w:val="005F5B2E"/>
    <w:rsid w:val="006707F0"/>
    <w:rsid w:val="006B3869"/>
    <w:rsid w:val="006C7C0E"/>
    <w:rsid w:val="007432B4"/>
    <w:rsid w:val="007847FB"/>
    <w:rsid w:val="00822F8E"/>
    <w:rsid w:val="008E0207"/>
    <w:rsid w:val="00A217B9"/>
    <w:rsid w:val="00A360E2"/>
    <w:rsid w:val="00AE2818"/>
    <w:rsid w:val="00B4549F"/>
    <w:rsid w:val="00B80E16"/>
    <w:rsid w:val="00B81AAA"/>
    <w:rsid w:val="00BA2282"/>
    <w:rsid w:val="00BE2D3D"/>
    <w:rsid w:val="00C813B5"/>
    <w:rsid w:val="00D07775"/>
    <w:rsid w:val="00D35329"/>
    <w:rsid w:val="00E6675E"/>
    <w:rsid w:val="00EA3A67"/>
    <w:rsid w:val="00EC68DA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E4E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D3D"/>
  </w:style>
  <w:style w:type="paragraph" w:styleId="Footer">
    <w:name w:val="footer"/>
    <w:basedOn w:val="Normal"/>
    <w:link w:val="FooterChar"/>
    <w:uiPriority w:val="99"/>
    <w:unhideWhenUsed/>
    <w:rsid w:val="00186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2018-10-12T15:15:00Z</dcterms:created>
  <dcterms:modified xsi:type="dcterms:W3CDTF">2018-10-12T15:15:00Z</dcterms:modified>
</cp:coreProperties>
</file>